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95" w:rsidRPr="000C63A2" w:rsidRDefault="000C63A2" w:rsidP="000C63A2">
      <w:pPr>
        <w:jc w:val="center"/>
        <w:rPr>
          <w:i/>
          <w:sz w:val="28"/>
          <w:szCs w:val="28"/>
        </w:rPr>
      </w:pPr>
      <w:bookmarkStart w:id="0" w:name="_GoBack"/>
      <w:bookmarkEnd w:id="0"/>
      <w:r w:rsidRPr="000C63A2">
        <w:rPr>
          <w:i/>
          <w:sz w:val="28"/>
          <w:szCs w:val="28"/>
        </w:rPr>
        <w:t xml:space="preserve">Force </w:t>
      </w:r>
      <w:proofErr w:type="gramStart"/>
      <w:r w:rsidRPr="000C63A2">
        <w:rPr>
          <w:i/>
          <w:sz w:val="28"/>
          <w:szCs w:val="28"/>
        </w:rPr>
        <w:t>For</w:t>
      </w:r>
      <w:proofErr w:type="gramEnd"/>
      <w:r w:rsidRPr="000C63A2">
        <w:rPr>
          <w:i/>
          <w:sz w:val="28"/>
          <w:szCs w:val="28"/>
        </w:rPr>
        <w:t xml:space="preserve"> Change, LLC and Jab Fitness, LLC</w:t>
      </w:r>
    </w:p>
    <w:p w:rsidR="000C63A2" w:rsidRPr="000C63A2" w:rsidRDefault="000C63A2" w:rsidP="000C63A2">
      <w:pPr>
        <w:jc w:val="center"/>
        <w:rPr>
          <w:b/>
          <w:sz w:val="40"/>
        </w:rPr>
      </w:pPr>
      <w:r w:rsidRPr="000C63A2">
        <w:rPr>
          <w:b/>
          <w:sz w:val="40"/>
        </w:rPr>
        <w:t>Photo Participant Release Agreement</w:t>
      </w:r>
    </w:p>
    <w:p w:rsidR="000C63A2" w:rsidRPr="000C63A2" w:rsidRDefault="000C63A2" w:rsidP="000C63A2">
      <w:pPr>
        <w:rPr>
          <w:b/>
        </w:rPr>
      </w:pPr>
      <w:r w:rsidRPr="000C63A2">
        <w:rPr>
          <w:b/>
        </w:rPr>
        <w:t>Full Name</w:t>
      </w:r>
      <w:r w:rsidR="00544239">
        <w:rPr>
          <w:b/>
        </w:rPr>
        <w:t xml:space="preserve"> (“The Participant”):___</w:t>
      </w:r>
      <w:r>
        <w:rPr>
          <w:b/>
        </w:rPr>
        <w:t>_____________________</w:t>
      </w:r>
      <w:r w:rsidRPr="000C63A2">
        <w:rPr>
          <w:b/>
        </w:rPr>
        <w:t>____________________________________</w:t>
      </w:r>
    </w:p>
    <w:p w:rsidR="000C63A2" w:rsidRPr="000C63A2" w:rsidRDefault="000C63A2" w:rsidP="000C63A2">
      <w:pPr>
        <w:rPr>
          <w:b/>
        </w:rPr>
      </w:pPr>
      <w:r w:rsidRPr="000C63A2">
        <w:rPr>
          <w:b/>
        </w:rPr>
        <w:t>Date of Birth: _____________________</w:t>
      </w:r>
      <w:r>
        <w:rPr>
          <w:b/>
        </w:rPr>
        <w:t>__________________________</w:t>
      </w:r>
      <w:r w:rsidRPr="000C63A2">
        <w:rPr>
          <w:b/>
        </w:rPr>
        <w:t>__________________________</w:t>
      </w:r>
    </w:p>
    <w:p w:rsidR="000C63A2" w:rsidRPr="000C63A2" w:rsidRDefault="000C63A2" w:rsidP="000C63A2">
      <w:pPr>
        <w:rPr>
          <w:b/>
        </w:rPr>
      </w:pPr>
      <w:r w:rsidRPr="000C63A2">
        <w:rPr>
          <w:b/>
        </w:rPr>
        <w:t>Address: _____________________________________________________________________________</w:t>
      </w:r>
    </w:p>
    <w:p w:rsidR="000C63A2" w:rsidRPr="000C63A2" w:rsidRDefault="000C63A2" w:rsidP="000C63A2">
      <w:pPr>
        <w:rPr>
          <w:b/>
        </w:rPr>
      </w:pPr>
      <w:r w:rsidRPr="000C63A2">
        <w:rPr>
          <w:b/>
        </w:rPr>
        <w:t>Phone Number: _______________</w:t>
      </w:r>
      <w:r>
        <w:rPr>
          <w:b/>
        </w:rPr>
        <w:t>_______________________________</w:t>
      </w:r>
      <w:r w:rsidRPr="000C63A2">
        <w:rPr>
          <w:b/>
        </w:rPr>
        <w:t>_________________________</w:t>
      </w:r>
    </w:p>
    <w:p w:rsidR="000C63A2" w:rsidRDefault="000C63A2" w:rsidP="000C63A2">
      <w:pPr>
        <w:rPr>
          <w:b/>
        </w:rPr>
      </w:pPr>
      <w:r w:rsidRPr="000C63A2">
        <w:rPr>
          <w:b/>
        </w:rPr>
        <w:t>Email address: ___________________________________</w:t>
      </w:r>
      <w:r>
        <w:rPr>
          <w:b/>
        </w:rPr>
        <w:t>___________</w:t>
      </w:r>
      <w:r w:rsidRPr="000C63A2">
        <w:rPr>
          <w:b/>
        </w:rPr>
        <w:t>__________________________</w:t>
      </w:r>
    </w:p>
    <w:p w:rsidR="00D748D3" w:rsidRDefault="00D748D3" w:rsidP="00D748D3">
      <w:r>
        <w:t>1.   Any permission granted to</w:t>
      </w:r>
      <w:r w:rsidR="002B60E9">
        <w:t xml:space="preserve"> Force For Change, LLC and Lab Fitness, </w:t>
      </w:r>
      <w:proofErr w:type="gramStart"/>
      <w:r w:rsidR="002B60E9">
        <w:t>LLC</w:t>
      </w:r>
      <w:r>
        <w:t xml:space="preserve"> </w:t>
      </w:r>
      <w:r w:rsidR="002B60E9">
        <w:t xml:space="preserve"> (</w:t>
      </w:r>
      <w:proofErr w:type="gramEnd"/>
      <w:r w:rsidR="002B60E9">
        <w:t>“</w:t>
      </w:r>
      <w:r>
        <w:t>the Photographer</w:t>
      </w:r>
      <w:r w:rsidR="002B60E9">
        <w:t>”)</w:t>
      </w:r>
      <w:r>
        <w:t xml:space="preserve"> shall extend to his/her successors, legal representatives,</w:t>
      </w:r>
      <w:r w:rsidR="00544239">
        <w:t xml:space="preserve"> volunteers,</w:t>
      </w:r>
      <w:r>
        <w:t xml:space="preserve"> licensees and a</w:t>
      </w:r>
      <w:r w:rsidR="002B60E9">
        <w:t>s</w:t>
      </w:r>
      <w:r>
        <w:t>signees and shall be irre</w:t>
      </w:r>
      <w:r w:rsidR="002B60E9">
        <w:t>voca</w:t>
      </w:r>
      <w:r>
        <w:t xml:space="preserve">ble and perpetual without any further or additional claim for compensation by the Participant.  Compensation received will be paid to the Participant on the day in prearranged buy out, should such an </w:t>
      </w:r>
      <w:r w:rsidR="002B60E9">
        <w:t>arrangement be approved by the P</w:t>
      </w:r>
      <w:r>
        <w:t>hotographer.</w:t>
      </w:r>
    </w:p>
    <w:p w:rsidR="00D748D3" w:rsidRDefault="00D748D3" w:rsidP="00D748D3">
      <w:r>
        <w:t>2.   Use of the Work shall be unrestricted as to location, quantity or frequency, may be for any purpose and in any medium whatsoever, whether foreseen or unforeseen at this time, except where such use is in contravention of the law or restriction by subsequent contractual language that may be found in another document (“</w:t>
      </w:r>
      <w:r w:rsidR="002B60E9">
        <w:t>the R</w:t>
      </w:r>
      <w:r>
        <w:t>elease”). Any and all terms of the Release shall be deemed null and void if this Contract should be breached, in whole or in part.</w:t>
      </w:r>
    </w:p>
    <w:p w:rsidR="00D748D3" w:rsidRDefault="00D748D3" w:rsidP="00D748D3">
      <w:r>
        <w:t xml:space="preserve">3.   </w:t>
      </w:r>
      <w:r w:rsidR="00D7171D">
        <w:t>P</w:t>
      </w:r>
      <w:r w:rsidR="00B73051">
        <w:t>ermission is specifically granted for the Work to be edited, altered, distorted, used in whole or in part, in conju</w:t>
      </w:r>
      <w:r w:rsidR="00EE17A9">
        <w:t>n</w:t>
      </w:r>
      <w:r w:rsidR="00B73051">
        <w:t>ction with other images, graphics, text and sound in any way whatsoever and without restrictions.  No video or photography taken of the model may or will be distributed as first-party media relating to fetish or pornography or to any websites or broadcasted media deemed to fall reasonably under such categorization.</w:t>
      </w:r>
    </w:p>
    <w:p w:rsidR="00B73051" w:rsidRDefault="00B73051" w:rsidP="00D748D3">
      <w:r>
        <w:t xml:space="preserve">4.  </w:t>
      </w:r>
      <w:r w:rsidR="00D7171D">
        <w:t>P</w:t>
      </w:r>
      <w:r>
        <w:t>ermission herein granted is absolute and final and shall not be subject to further inspection or approval by Participant at any stage in the use of the Work.</w:t>
      </w:r>
    </w:p>
    <w:p w:rsidR="00B73051" w:rsidRDefault="00B73051" w:rsidP="00D748D3">
      <w:r>
        <w:t>5.   Use of the Work may be in conju</w:t>
      </w:r>
      <w:r w:rsidR="00EE17A9">
        <w:t>n</w:t>
      </w:r>
      <w:r>
        <w:t>ction with the Participant’s own or fictitious names at the Participant’s discretion.  The Stage Name listed by the Model above, if any, will be used as default unless Participant fails to complete all episodes of work product.</w:t>
      </w:r>
    </w:p>
    <w:p w:rsidR="00B73051" w:rsidRDefault="00B73051" w:rsidP="00D748D3">
      <w:r>
        <w:t>6.  The Photographer shall own all rights in the Work</w:t>
      </w:r>
      <w:r w:rsidR="00EE17A9">
        <w:t>,</w:t>
      </w:r>
      <w:r>
        <w:t xml:space="preserve"> which shall accrue to the benefit of his/her successors, legal representatives</w:t>
      </w:r>
      <w:r w:rsidR="00EE17A9">
        <w:t>, volunteers,</w:t>
      </w:r>
      <w:r>
        <w:t xml:space="preserve"> and assignees.</w:t>
      </w:r>
    </w:p>
    <w:p w:rsidR="00B73051" w:rsidRDefault="00B73051" w:rsidP="00D748D3">
      <w:r>
        <w:t>7.  The Participant war</w:t>
      </w:r>
      <w:r w:rsidR="00EE17A9">
        <w:t>rants having read and understood</w:t>
      </w:r>
      <w:r>
        <w:t xml:space="preserve"> the Participant/Model Release</w:t>
      </w:r>
      <w:r w:rsidR="00EE17A9">
        <w:t xml:space="preserve"> Agreement and warrants being of</w:t>
      </w:r>
      <w:r>
        <w:t xml:space="preserve"> full legal age to enter into an agreement. </w:t>
      </w:r>
    </w:p>
    <w:p w:rsidR="00B73051" w:rsidRDefault="00B73051" w:rsidP="00D748D3">
      <w:r>
        <w:lastRenderedPageBreak/>
        <w:t>8.  With full knowledge of the above, the Participant hereby releases and shall hold harmless the Photographer and his/her successors, legal representatives, licensees, volunteers, and assign</w:t>
      </w:r>
      <w:r w:rsidR="00EE17A9">
        <w:t>ee</w:t>
      </w:r>
      <w:r>
        <w:t>s from all claims or damages including but not limited to defamation or violation of right of privacy of publicity resulting from or associated with the use of the Work.</w:t>
      </w:r>
    </w:p>
    <w:p w:rsidR="00B73051" w:rsidRDefault="00B73051" w:rsidP="00D748D3">
      <w:r>
        <w:t>9.  The Participant also understands that any and all details of production, personnel (on and off-set connected with the Project in any way) – and any NEGATIVE COMMENTARY THAT MIGHT BE RELATED TO SAME – shall said to be confidential and completely subject to non-disclosure.  Activities that are parts and components of the Work may not be disclosed to any party without the Photographer’s expressed permission so as to maintain the integrity of future endeavors.</w:t>
      </w:r>
    </w:p>
    <w:p w:rsidR="00B73051" w:rsidRDefault="00B73051" w:rsidP="00D748D3">
      <w:r>
        <w:t>10.  The Participant agrees that the provisions contained herein shall be binding upon his/her successors, legal representatives, volunteers, and assignees.</w:t>
      </w:r>
    </w:p>
    <w:p w:rsidR="00B73051" w:rsidRDefault="00B73051" w:rsidP="00D748D3">
      <w:r>
        <w:t>11.  This Agreement shall be construed, interpreted and governed in accordance with the laws of the State of Arizona and, should any provision of this Agreement be judged by an appropriate court as invalid, it shall not affect any of the remaining provisions whatsoever</w:t>
      </w:r>
      <w:r w:rsidR="00DE2304">
        <w:t>, except as prescribed by the Court.</w:t>
      </w:r>
    </w:p>
    <w:p w:rsidR="00DE2304" w:rsidRDefault="00DE2304" w:rsidP="00D748D3">
      <w:r>
        <w:t>12.  The parties agree that any or all parts of this agreement may be submitted to the other party in legible and recordable electronic form and upon acknowledgement or receipt by the receiving party shall become valid parts of the agreement.</w:t>
      </w:r>
    </w:p>
    <w:p w:rsidR="00DE2304" w:rsidRDefault="00DE2304" w:rsidP="00D748D3">
      <w:r>
        <w:t xml:space="preserve">13.  The Participant participates in any activity that is part of this contracted appearance at his or her own risk and releases Force </w:t>
      </w:r>
      <w:proofErr w:type="gramStart"/>
      <w:r>
        <w:t>For</w:t>
      </w:r>
      <w:proofErr w:type="gramEnd"/>
      <w:r>
        <w:t xml:space="preserve"> Change, LLC and Jab Fitness, LLC of all claims or damages.</w:t>
      </w:r>
    </w:p>
    <w:p w:rsidR="00DE2304" w:rsidRDefault="00DE2304" w:rsidP="00D748D3">
      <w:r>
        <w:t xml:space="preserve">14.  The Participant provides his or her signature below his or her affirmation of this Agreement. </w:t>
      </w:r>
    </w:p>
    <w:p w:rsidR="00DE2304" w:rsidRDefault="00DE2304" w:rsidP="00D748D3"/>
    <w:p w:rsidR="00DE2304" w:rsidRDefault="00DE2304" w:rsidP="00D748D3">
      <w:r>
        <w:t>Name: _______________________________ Signature: _____________________________________</w:t>
      </w:r>
    </w:p>
    <w:p w:rsidR="00DE2304" w:rsidRDefault="00DE2304" w:rsidP="00D748D3"/>
    <w:p w:rsidR="00DE2304" w:rsidRDefault="00DE2304" w:rsidP="00D748D3">
      <w:r>
        <w:t>Phone Number: _______________________________ Email address: ___________________________</w:t>
      </w:r>
    </w:p>
    <w:p w:rsidR="00DE2304" w:rsidRDefault="00DE2304" w:rsidP="00D748D3"/>
    <w:p w:rsidR="00115450" w:rsidRDefault="00115450" w:rsidP="00D748D3">
      <w:r>
        <w:t>I represent that I have legal capacity and authorize to act on behalf of the minor named herein.</w:t>
      </w:r>
    </w:p>
    <w:p w:rsidR="00DE2304" w:rsidRDefault="00DE2304" w:rsidP="00D748D3">
      <w:r>
        <w:t>Parent/Legal Guardian Name: ____________________________________________________________</w:t>
      </w:r>
    </w:p>
    <w:p w:rsidR="00DE2304" w:rsidRPr="00D748D3" w:rsidRDefault="00DE2304" w:rsidP="00D748D3">
      <w:r>
        <w:t>Parent/Legal Guardian Signature: _________________________________________________________</w:t>
      </w:r>
    </w:p>
    <w:sectPr w:rsidR="00DE2304" w:rsidRPr="00D7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6EA"/>
    <w:multiLevelType w:val="hybridMultilevel"/>
    <w:tmpl w:val="50A6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D47D3"/>
    <w:multiLevelType w:val="hybridMultilevel"/>
    <w:tmpl w:val="7608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03A09"/>
    <w:multiLevelType w:val="hybridMultilevel"/>
    <w:tmpl w:val="EA8A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A2"/>
    <w:rsid w:val="000C63A2"/>
    <w:rsid w:val="00115450"/>
    <w:rsid w:val="002B60E9"/>
    <w:rsid w:val="00544239"/>
    <w:rsid w:val="006C7BEC"/>
    <w:rsid w:val="00A71995"/>
    <w:rsid w:val="00B73051"/>
    <w:rsid w:val="00D7171D"/>
    <w:rsid w:val="00D748D3"/>
    <w:rsid w:val="00DE2304"/>
    <w:rsid w:val="00E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Rahme</cp:lastModifiedBy>
  <cp:revision>2</cp:revision>
  <dcterms:created xsi:type="dcterms:W3CDTF">2019-04-03T02:55:00Z</dcterms:created>
  <dcterms:modified xsi:type="dcterms:W3CDTF">2019-04-03T02:55:00Z</dcterms:modified>
</cp:coreProperties>
</file>